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6263" w14:textId="18AC5A84" w:rsidR="00C3321D" w:rsidRDefault="00C3321D" w:rsidP="00367B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  <w:r>
        <w:rPr>
          <w:noProof/>
          <w:sz w:val="2"/>
        </w:rPr>
        <w:drawing>
          <wp:anchor distT="0" distB="0" distL="114300" distR="114300" simplePos="0" relativeHeight="251659264" behindDoc="1" locked="0" layoutInCell="1" allowOverlap="1" wp14:anchorId="271938AC" wp14:editId="0D6BF37D">
            <wp:simplePos x="0" y="0"/>
            <wp:positionH relativeFrom="margin">
              <wp:posOffset>-635</wp:posOffset>
            </wp:positionH>
            <wp:positionV relativeFrom="paragraph">
              <wp:posOffset>266065</wp:posOffset>
            </wp:positionV>
            <wp:extent cx="6291580" cy="876300"/>
            <wp:effectExtent l="0" t="0" r="0" b="0"/>
            <wp:wrapTight wrapText="bothSides">
              <wp:wrapPolygon edited="0">
                <wp:start x="0" y="0"/>
                <wp:lineTo x="0" y="21130"/>
                <wp:lineTo x="21517" y="21130"/>
                <wp:lineTo x="2151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C35B330" w14:textId="1A0F0BE0" w:rsidR="00C3321D" w:rsidRPr="00C3321D" w:rsidRDefault="00C3321D" w:rsidP="00C3321D">
      <w:pPr>
        <w:spacing w:after="0" w:line="240" w:lineRule="auto"/>
        <w:ind w:left="3540"/>
        <w:jc w:val="both"/>
        <w:outlineLvl w:val="1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3321D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УТВЪРДИЛ</w:t>
      </w:r>
      <w:r w:rsidRPr="00C3321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: ……………………………..</w:t>
      </w:r>
    </w:p>
    <w:p w14:paraId="1FB7EBB9" w14:textId="1B017A5C" w:rsidR="00C3321D" w:rsidRPr="00C3321D" w:rsidRDefault="00C3321D" w:rsidP="00C3321D">
      <w:pPr>
        <w:spacing w:after="0" w:line="240" w:lineRule="auto"/>
        <w:ind w:left="2832" w:firstLine="708"/>
        <w:jc w:val="both"/>
        <w:outlineLvl w:val="1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и</w:t>
      </w:r>
      <w:r w:rsidRPr="00C3321D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нж. Наталия Иванова</w:t>
      </w:r>
    </w:p>
    <w:p w14:paraId="5E8BDCB7" w14:textId="691B4F80" w:rsidR="00C3321D" w:rsidRPr="00C3321D" w:rsidRDefault="00C3321D" w:rsidP="00C3321D">
      <w:pPr>
        <w:spacing w:after="0" w:line="240" w:lineRule="auto"/>
        <w:ind w:left="2832" w:firstLine="708"/>
        <w:jc w:val="both"/>
        <w:outlineLvl w:val="1"/>
        <w:rPr>
          <w:rFonts w:ascii="Times New Roman" w:eastAsia="Times New Roman" w:hAnsi="Times New Roman" w:cs="Times New Roman"/>
          <w:i/>
          <w:iCs/>
          <w:kern w:val="0"/>
          <w:lang w:eastAsia="bg-BG"/>
          <w14:ligatures w14:val="none"/>
        </w:rPr>
      </w:pPr>
      <w:r w:rsidRPr="00C3321D">
        <w:rPr>
          <w:rFonts w:ascii="Times New Roman" w:eastAsia="Times New Roman" w:hAnsi="Times New Roman" w:cs="Times New Roman"/>
          <w:i/>
          <w:iCs/>
          <w:kern w:val="0"/>
          <w:lang w:eastAsia="bg-BG"/>
          <w14:ligatures w14:val="none"/>
        </w:rPr>
        <w:t>Директор на ПГ „Марин Попов“</w:t>
      </w:r>
    </w:p>
    <w:p w14:paraId="4E4A44E7" w14:textId="77777777" w:rsidR="00C3321D" w:rsidRDefault="00C3321D" w:rsidP="00367B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332382B8" w14:textId="77777777" w:rsidR="00C3321D" w:rsidRDefault="00C3321D" w:rsidP="00367B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339943F4" w14:textId="745AA269" w:rsidR="00EE5C00" w:rsidRPr="00C3321D" w:rsidRDefault="00367BF2" w:rsidP="00C3321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 xml:space="preserve">КРИТЕРИИ ЗА ПОДБОР НА ПЕДАГОГИЧЕСКИ СПЕЦИАЛИСТИ </w:t>
      </w:r>
      <w:r w:rsidRPr="00367BF2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за участие в програма </w:t>
      </w: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Еразъм+ проект 2025-</w:t>
      </w:r>
      <w:bookmarkStart w:id="0" w:name="_Hlk219451163"/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bg-BG"/>
          <w14:ligatures w14:val="none"/>
        </w:rPr>
        <w:t>BG01-KA121-VET</w:t>
      </w:r>
      <w:bookmarkEnd w:id="0"/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bg-BG"/>
          <w14:ligatures w14:val="none"/>
        </w:rPr>
        <w:t xml:space="preserve">-000312705 </w:t>
      </w: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под акредитационен номер: 2021-</w:t>
      </w: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bg-BG"/>
          <w14:ligatures w14:val="none"/>
        </w:rPr>
        <w:t xml:space="preserve"> BG01-KA12</w:t>
      </w: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0</w:t>
      </w: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bg-BG"/>
          <w14:ligatures w14:val="none"/>
        </w:rPr>
        <w:t>-VET</w:t>
      </w:r>
      <w:r w:rsidRPr="00367B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-000044272</w:t>
      </w:r>
    </w:p>
    <w:p w14:paraId="6E3F1D67" w14:textId="7445C4BC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1. Владеене на чужд език (минимум ниво А1) – 20 т.</w:t>
      </w:r>
    </w:p>
    <w:p w14:paraId="0657DBB4" w14:textId="77777777" w:rsidR="00367BF2" w:rsidRPr="00367BF2" w:rsidRDefault="00367BF2" w:rsidP="00367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Ниво А1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10 т.</w:t>
      </w:r>
    </w:p>
    <w:p w14:paraId="73942F6D" w14:textId="77777777" w:rsidR="00367BF2" w:rsidRPr="00367BF2" w:rsidRDefault="00367BF2" w:rsidP="00367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Ниво А2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15 т.</w:t>
      </w:r>
    </w:p>
    <w:p w14:paraId="0463CA55" w14:textId="775CA095" w:rsidR="00367BF2" w:rsidRPr="00367BF2" w:rsidRDefault="00367BF2" w:rsidP="00367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Ниво B1 и по-високо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20 т.</w:t>
      </w:r>
    </w:p>
    <w:p w14:paraId="0355D548" w14:textId="77777777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2. Умения за работа в екип – до 15 т.</w:t>
      </w:r>
    </w:p>
    <w:p w14:paraId="0EE3D9B1" w14:textId="77777777" w:rsidR="00367BF2" w:rsidRPr="00367BF2" w:rsidRDefault="00367BF2" w:rsidP="00367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Участие в училищни екипи/комисии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5 т.</w:t>
      </w:r>
    </w:p>
    <w:p w14:paraId="5623070F" w14:textId="77777777" w:rsidR="00367BF2" w:rsidRPr="00367BF2" w:rsidRDefault="00367BF2" w:rsidP="00367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Активна роля в екипни дейности и съвместни инициативи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10 т.</w:t>
      </w:r>
    </w:p>
    <w:p w14:paraId="64687761" w14:textId="5010FAF3" w:rsidR="00367BF2" w:rsidRPr="00367BF2" w:rsidRDefault="00367BF2" w:rsidP="00367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Доказано лидерство или координация на екип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15 т.</w:t>
      </w:r>
    </w:p>
    <w:p w14:paraId="16B8B89B" w14:textId="180B8458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3. Стремеж към </w:t>
      </w:r>
      <w:r w:rsidRPr="00EE5C00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усъвършенстване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 и повишаване на квалификацията –</w:t>
      </w:r>
      <w:r w:rsidR="00EE5C00" w:rsidRPr="00EE5C00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 xml:space="preserve"> 20 т.</w:t>
      </w:r>
    </w:p>
    <w:p w14:paraId="478EC928" w14:textId="6D6750C9" w:rsidR="00367BF2" w:rsidRPr="00367BF2" w:rsidRDefault="00367BF2" w:rsidP="00367B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Участие в квалификационни курсове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10 т.</w:t>
      </w:r>
    </w:p>
    <w:p w14:paraId="4BC7DBDF" w14:textId="77777777" w:rsidR="00367BF2" w:rsidRPr="00367BF2" w:rsidRDefault="00367BF2" w:rsidP="00367B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Повече от 2 квалификационни обучения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15 т.</w:t>
      </w:r>
    </w:p>
    <w:p w14:paraId="4B9139A6" w14:textId="0A840983" w:rsidR="00367BF2" w:rsidRPr="00367BF2" w:rsidRDefault="00367BF2" w:rsidP="00367B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Системно повишаване на квалификацията (ПКС, дългосрочни обучения)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20 т.</w:t>
      </w:r>
    </w:p>
    <w:p w14:paraId="1D5D8267" w14:textId="0782963F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4. Участие в реализиране на проекти (национални и/или международни) – 15 т.</w:t>
      </w:r>
    </w:p>
    <w:p w14:paraId="27606EE1" w14:textId="77777777" w:rsidR="00367BF2" w:rsidRPr="00367BF2" w:rsidRDefault="00367BF2" w:rsidP="00367B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Участие като член на екип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10 т.</w:t>
      </w:r>
    </w:p>
    <w:p w14:paraId="398A6FD3" w14:textId="77777777" w:rsidR="00367BF2" w:rsidRPr="00367BF2" w:rsidRDefault="00367BF2" w:rsidP="00367B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Активно участие в повече от един проект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15 т.</w:t>
      </w:r>
    </w:p>
    <w:p w14:paraId="47EC24BD" w14:textId="42B9A513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5. Мотивация за прилагане на иновативни методи и практики – 15 т.</w:t>
      </w:r>
    </w:p>
    <w:p w14:paraId="494A3137" w14:textId="77777777" w:rsidR="00367BF2" w:rsidRPr="00367BF2" w:rsidRDefault="00367BF2" w:rsidP="00367B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Мотивационно писмо с ясна аргументация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10 т.</w:t>
      </w:r>
    </w:p>
    <w:p w14:paraId="3E4EDA8E" w14:textId="77777777" w:rsidR="00367BF2" w:rsidRPr="00367BF2" w:rsidRDefault="00367BF2" w:rsidP="00367B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Доказано прилагане на иновативни методи в обучението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15 т.</w:t>
      </w:r>
    </w:p>
    <w:p w14:paraId="4FB494BC" w14:textId="54DBA54D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6. Участие в конференции, семинари, форуми (допълнителни точки) – 15 т.</w:t>
      </w:r>
    </w:p>
    <w:p w14:paraId="5DBAD7EC" w14:textId="77777777" w:rsidR="00367BF2" w:rsidRPr="00367BF2" w:rsidRDefault="00367BF2" w:rsidP="00367B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Участие в 1 конференция/семинар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5 т.</w:t>
      </w:r>
    </w:p>
    <w:p w14:paraId="63FA5A97" w14:textId="77777777" w:rsidR="00367BF2" w:rsidRPr="00367BF2" w:rsidRDefault="00367BF2" w:rsidP="00367B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Участие в повече от 2 форума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10 т.</w:t>
      </w:r>
    </w:p>
    <w:p w14:paraId="1672353D" w14:textId="77777777" w:rsidR="00367BF2" w:rsidRPr="00367BF2" w:rsidRDefault="00367BF2" w:rsidP="00367B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Представяне с доклад/добра практика – </w:t>
      </w: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15 т.</w:t>
      </w:r>
    </w:p>
    <w:p w14:paraId="1088E527" w14:textId="77777777" w:rsidR="00EE5C00" w:rsidRPr="00EE5C00" w:rsidRDefault="00367BF2" w:rsidP="00EE5C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u w:val="single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u w:val="single"/>
          <w:lang w:eastAsia="bg-BG"/>
          <w14:ligatures w14:val="none"/>
        </w:rPr>
        <w:t>МАКСИМАЛЕН БРОЙ ТОЧКИ: 100 т.</w:t>
      </w:r>
    </w:p>
    <w:p w14:paraId="2004E232" w14:textId="1DEFB895" w:rsidR="00367BF2" w:rsidRPr="00367BF2" w:rsidRDefault="00367BF2" w:rsidP="00EE5C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lastRenderedPageBreak/>
        <w:t>Класирането</w:t>
      </w: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се извършва въз основа на общия брой събрани точки.</w:t>
      </w: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br/>
        <w:t>При равен брой точки предимство има кандидат с:</w:t>
      </w:r>
    </w:p>
    <w:p w14:paraId="76665215" w14:textId="77777777" w:rsidR="00367BF2" w:rsidRPr="00367BF2" w:rsidRDefault="00367BF2" w:rsidP="00367B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По-високо ниво на владеене на чужд език;</w:t>
      </w:r>
    </w:p>
    <w:p w14:paraId="4E67D921" w14:textId="77777777" w:rsidR="00367BF2" w:rsidRPr="00367BF2" w:rsidRDefault="00367BF2" w:rsidP="00367B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По-голям опит в проектна дейност.</w:t>
      </w:r>
    </w:p>
    <w:p w14:paraId="318342A8" w14:textId="2F932F73" w:rsidR="00367BF2" w:rsidRPr="00367BF2" w:rsidRDefault="00367BF2" w:rsidP="00367B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</w:pPr>
      <w:r w:rsidRPr="00EE5C00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 xml:space="preserve">Забележка: </w:t>
      </w:r>
      <w:r w:rsidRPr="00367BF2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bg-BG"/>
          <w14:ligatures w14:val="none"/>
        </w:rPr>
        <w:t>При равен брой точки предимство има кандидатът:</w:t>
      </w:r>
    </w:p>
    <w:p w14:paraId="13A0F5DC" w14:textId="77777777" w:rsidR="00367BF2" w:rsidRPr="00367BF2" w:rsidRDefault="00367BF2" w:rsidP="00367B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С по-високо ниво на владеене на чужд език;</w:t>
      </w:r>
    </w:p>
    <w:p w14:paraId="2104AFB2" w14:textId="77777777" w:rsidR="00367BF2" w:rsidRPr="00367BF2" w:rsidRDefault="00367BF2" w:rsidP="00367B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С по-голям опит в проектна дейност;</w:t>
      </w:r>
    </w:p>
    <w:p w14:paraId="33362239" w14:textId="10DFDA11" w:rsidR="00367BF2" w:rsidRDefault="00367BF2" w:rsidP="00367B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 w:rsidRPr="00367BF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С по-ясно обоснована мотивация, свързана с целите на мобилността.</w:t>
      </w:r>
    </w:p>
    <w:p w14:paraId="5B735436" w14:textId="77777777" w:rsidR="00C3321D" w:rsidRDefault="00C3321D" w:rsidP="00C3321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</w:p>
    <w:p w14:paraId="2E0AC46A" w14:textId="12ECFF18" w:rsidR="00C3321D" w:rsidRDefault="00C3321D" w:rsidP="00C332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Дата: 26.09.2025 г.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ab/>
        <w:t>Комисия:</w:t>
      </w:r>
    </w:p>
    <w:p w14:paraId="60EB06E5" w14:textId="1EA921EB" w:rsidR="00C3321D" w:rsidRDefault="00C3321D" w:rsidP="00C3321D">
      <w:pPr>
        <w:spacing w:before="100" w:beforeAutospacing="1" w:after="100" w:afterAutospacing="1" w:line="240" w:lineRule="auto"/>
        <w:ind w:left="4260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Председател …………………………../Стефан Монев/</w:t>
      </w:r>
    </w:p>
    <w:p w14:paraId="7401FBFD" w14:textId="1670D4DD" w:rsidR="00C3321D" w:rsidRDefault="00C3321D" w:rsidP="00C3321D">
      <w:pPr>
        <w:spacing w:before="100" w:beforeAutospacing="1" w:after="100" w:afterAutospacing="1" w:line="240" w:lineRule="auto"/>
        <w:ind w:left="3564" w:firstLine="684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Членове :</w:t>
      </w:r>
    </w:p>
    <w:p w14:paraId="61B28BB2" w14:textId="5986F688" w:rsidR="00C3321D" w:rsidRDefault="00C3321D" w:rsidP="00C3321D">
      <w:pPr>
        <w:pStyle w:val="a9"/>
        <w:numPr>
          <w:ilvl w:val="6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……………………………../Данаил Дончев/</w:t>
      </w:r>
    </w:p>
    <w:p w14:paraId="22C3083D" w14:textId="7F208C09" w:rsidR="00C3321D" w:rsidRPr="00C3321D" w:rsidRDefault="00C3321D" w:rsidP="00C3321D">
      <w:pPr>
        <w:pStyle w:val="a9"/>
        <w:numPr>
          <w:ilvl w:val="6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bg-BG"/>
          <w14:ligatures w14:val="none"/>
        </w:rPr>
        <w:t>……………………………. /Ценка Генова/</w:t>
      </w:r>
    </w:p>
    <w:sectPr w:rsidR="00C3321D" w:rsidRPr="00C3321D" w:rsidSect="00C3321D">
      <w:pgSz w:w="11906" w:h="16838"/>
      <w:pgMar w:top="567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57D4"/>
    <w:multiLevelType w:val="multilevel"/>
    <w:tmpl w:val="2B24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14F5E"/>
    <w:multiLevelType w:val="multilevel"/>
    <w:tmpl w:val="38F09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669F3"/>
    <w:multiLevelType w:val="multilevel"/>
    <w:tmpl w:val="DD60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D3559C"/>
    <w:multiLevelType w:val="multilevel"/>
    <w:tmpl w:val="1B5A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00741C"/>
    <w:multiLevelType w:val="multilevel"/>
    <w:tmpl w:val="3178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0F4CC1"/>
    <w:multiLevelType w:val="multilevel"/>
    <w:tmpl w:val="8E8A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823C39"/>
    <w:multiLevelType w:val="multilevel"/>
    <w:tmpl w:val="0FE6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471C4"/>
    <w:multiLevelType w:val="multilevel"/>
    <w:tmpl w:val="EEF0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2521681">
    <w:abstractNumId w:val="5"/>
  </w:num>
  <w:num w:numId="2" w16cid:durableId="747767766">
    <w:abstractNumId w:val="3"/>
  </w:num>
  <w:num w:numId="3" w16cid:durableId="658461750">
    <w:abstractNumId w:val="2"/>
  </w:num>
  <w:num w:numId="4" w16cid:durableId="247926477">
    <w:abstractNumId w:val="4"/>
  </w:num>
  <w:num w:numId="5" w16cid:durableId="1344437692">
    <w:abstractNumId w:val="7"/>
  </w:num>
  <w:num w:numId="6" w16cid:durableId="238907997">
    <w:abstractNumId w:val="6"/>
  </w:num>
  <w:num w:numId="7" w16cid:durableId="1323967933">
    <w:abstractNumId w:val="1"/>
  </w:num>
  <w:num w:numId="8" w16cid:durableId="138794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2D"/>
    <w:rsid w:val="00367BF2"/>
    <w:rsid w:val="00583381"/>
    <w:rsid w:val="0075072D"/>
    <w:rsid w:val="00935F6C"/>
    <w:rsid w:val="00C3321D"/>
    <w:rsid w:val="00EE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56C5"/>
  <w15:chartTrackingRefBased/>
  <w15:docId w15:val="{D03EA208-66D1-4C39-9A09-6E0452B6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0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7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7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7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7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7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7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507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50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507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507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5072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507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5072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507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507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7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50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50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0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507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07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07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07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507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07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700330: ПГ "М. Попов" - Севлиево</dc:creator>
  <cp:keywords/>
  <dc:description/>
  <cp:lastModifiedBy>700330: ПГ "М. Попов" - Севлиево</cp:lastModifiedBy>
  <cp:revision>4</cp:revision>
  <cp:lastPrinted>2026-01-16T08:26:00Z</cp:lastPrinted>
  <dcterms:created xsi:type="dcterms:W3CDTF">2026-01-16T08:16:00Z</dcterms:created>
  <dcterms:modified xsi:type="dcterms:W3CDTF">2026-01-16T09:28:00Z</dcterms:modified>
</cp:coreProperties>
</file>